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77DB" w14:textId="2C74190B" w:rsidR="00A7387A" w:rsidRDefault="00A7387A" w:rsidP="00862EB2">
      <w:pPr>
        <w:rPr>
          <w:rFonts w:asciiTheme="majorHAnsi" w:hAnsiTheme="majorHAnsi" w:cstheme="majorHAnsi"/>
          <w:b/>
          <w:bCs/>
          <w:sz w:val="28"/>
          <w:szCs w:val="28"/>
          <w:u w:val="single"/>
        </w:rPr>
      </w:pPr>
      <w:r w:rsidRPr="00A7387A">
        <w:rPr>
          <w:rFonts w:asciiTheme="majorHAnsi" w:hAnsiTheme="majorHAnsi" w:cstheme="majorHAnsi"/>
          <w:b/>
          <w:bCs/>
          <w:sz w:val="28"/>
          <w:szCs w:val="28"/>
          <w:u w:val="single"/>
        </w:rPr>
        <w:t>Food Bank for New York City implements Self-Measured Blood Pressure initiative</w:t>
      </w:r>
    </w:p>
    <w:p w14:paraId="32B74411" w14:textId="77777777" w:rsidR="001978C2" w:rsidRDefault="001978C2" w:rsidP="00A7387A">
      <w:pPr>
        <w:rPr>
          <w:rFonts w:cstheme="minorHAnsi"/>
        </w:rPr>
      </w:pPr>
    </w:p>
    <w:p w14:paraId="4FD15343" w14:textId="3B5F909A" w:rsidR="001978C2" w:rsidRPr="003865FB" w:rsidRDefault="00A7387A" w:rsidP="00A7387A">
      <w:pPr>
        <w:rPr>
          <w:rFonts w:cstheme="minorHAnsi"/>
          <w:sz w:val="20"/>
          <w:szCs w:val="20"/>
        </w:rPr>
      </w:pPr>
      <w:r w:rsidRPr="003865FB">
        <w:rPr>
          <w:rFonts w:cstheme="minorHAnsi"/>
          <w:sz w:val="20"/>
          <w:szCs w:val="20"/>
        </w:rPr>
        <w:t>The Food Bank for New York City</w:t>
      </w:r>
      <w:r w:rsidR="000C279E" w:rsidRPr="003865FB">
        <w:rPr>
          <w:rFonts w:cstheme="minorHAnsi"/>
          <w:sz w:val="20"/>
          <w:szCs w:val="20"/>
        </w:rPr>
        <w:t xml:space="preserve"> (FBNYC)</w:t>
      </w:r>
      <w:r w:rsidRPr="003865FB">
        <w:rPr>
          <w:rFonts w:cstheme="minorHAnsi"/>
          <w:sz w:val="20"/>
          <w:szCs w:val="20"/>
        </w:rPr>
        <w:t xml:space="preserve"> has been working to end food poverty in the five boroughs since 1983. Their work as the city’s largest hunger relief organization </w:t>
      </w:r>
      <w:r w:rsidR="00622120" w:rsidRPr="003865FB">
        <w:rPr>
          <w:rFonts w:cstheme="minorHAnsi"/>
          <w:sz w:val="20"/>
          <w:szCs w:val="20"/>
        </w:rPr>
        <w:t>helps</w:t>
      </w:r>
      <w:r w:rsidRPr="003865FB">
        <w:rPr>
          <w:rFonts w:cstheme="minorHAnsi"/>
          <w:sz w:val="20"/>
          <w:szCs w:val="20"/>
        </w:rPr>
        <w:t xml:space="preserve"> to provide over 1.2 billion meals for </w:t>
      </w:r>
      <w:r w:rsidR="00CE1779" w:rsidRPr="003865FB">
        <w:rPr>
          <w:rFonts w:cstheme="minorHAnsi"/>
          <w:sz w:val="20"/>
          <w:szCs w:val="20"/>
        </w:rPr>
        <w:t>eligible</w:t>
      </w:r>
      <w:r w:rsidR="00457B3A" w:rsidRPr="003865FB">
        <w:rPr>
          <w:rFonts w:cstheme="minorHAnsi"/>
          <w:sz w:val="20"/>
          <w:szCs w:val="20"/>
        </w:rPr>
        <w:t xml:space="preserve"> </w:t>
      </w:r>
      <w:r w:rsidRPr="003865FB">
        <w:rPr>
          <w:rFonts w:cstheme="minorHAnsi"/>
          <w:sz w:val="20"/>
          <w:szCs w:val="20"/>
        </w:rPr>
        <w:t>New</w:t>
      </w:r>
      <w:r w:rsidR="00862EB2">
        <w:rPr>
          <w:rFonts w:cstheme="minorHAnsi"/>
          <w:sz w:val="20"/>
          <w:szCs w:val="20"/>
        </w:rPr>
        <w:t xml:space="preserve"> </w:t>
      </w:r>
      <w:r w:rsidRPr="003865FB">
        <w:rPr>
          <w:rFonts w:cstheme="minorHAnsi"/>
          <w:sz w:val="20"/>
          <w:szCs w:val="20"/>
        </w:rPr>
        <w:t xml:space="preserve">Yorkers. </w:t>
      </w:r>
      <w:r w:rsidR="00085641" w:rsidRPr="003865FB">
        <w:rPr>
          <w:rFonts w:cstheme="minorHAnsi"/>
          <w:sz w:val="20"/>
          <w:szCs w:val="20"/>
        </w:rPr>
        <w:t>In particular, the Food Bank for New York City has been incredibly impactful through their Community Kitchen, located in Harlem. The Community Kitchen serves 100,000 meals each month through their soup kitchen, food pantry and senior program. According to the New York City Department of Health and Mental Hygiene</w:t>
      </w:r>
      <w:r w:rsidR="00B413ED" w:rsidRPr="003865FB">
        <w:rPr>
          <w:rFonts w:cstheme="minorHAnsi"/>
          <w:sz w:val="20"/>
          <w:szCs w:val="20"/>
        </w:rPr>
        <w:t>, about 35% of adults in Harlem have been</w:t>
      </w:r>
      <w:r w:rsidR="00A77C65" w:rsidRPr="003865FB">
        <w:rPr>
          <w:rFonts w:cstheme="minorHAnsi"/>
          <w:sz w:val="20"/>
          <w:szCs w:val="20"/>
        </w:rPr>
        <w:t xml:space="preserve"> informed by a medical professional</w:t>
      </w:r>
      <w:r w:rsidR="00B413ED" w:rsidRPr="003865FB">
        <w:rPr>
          <w:rFonts w:cstheme="minorHAnsi"/>
          <w:sz w:val="20"/>
          <w:szCs w:val="20"/>
        </w:rPr>
        <w:t xml:space="preserve"> they have hypertension</w:t>
      </w:r>
      <w:r w:rsidR="0018714A" w:rsidRPr="003865FB">
        <w:rPr>
          <w:rFonts w:cstheme="minorHAnsi"/>
          <w:sz w:val="20"/>
          <w:szCs w:val="20"/>
        </w:rPr>
        <w:t xml:space="preserve"> compared to t</w:t>
      </w:r>
      <w:r w:rsidR="00B413ED" w:rsidRPr="003865FB">
        <w:rPr>
          <w:rFonts w:cstheme="minorHAnsi"/>
          <w:sz w:val="20"/>
          <w:szCs w:val="20"/>
        </w:rPr>
        <w:t>he citywide average</w:t>
      </w:r>
      <w:r w:rsidR="0018714A" w:rsidRPr="003865FB">
        <w:rPr>
          <w:rFonts w:cstheme="minorHAnsi"/>
          <w:sz w:val="20"/>
          <w:szCs w:val="20"/>
        </w:rPr>
        <w:t xml:space="preserve"> of 23%.</w:t>
      </w:r>
      <w:r w:rsidR="00B413ED" w:rsidRPr="003865FB">
        <w:rPr>
          <w:rFonts w:cstheme="minorHAnsi"/>
          <w:sz w:val="20"/>
          <w:szCs w:val="20"/>
        </w:rPr>
        <w:t xml:space="preserve"> Hypertension is </w:t>
      </w:r>
      <w:r w:rsidR="0018714A" w:rsidRPr="003865FB">
        <w:rPr>
          <w:rFonts w:cstheme="minorHAnsi"/>
          <w:sz w:val="20"/>
          <w:szCs w:val="20"/>
        </w:rPr>
        <w:t xml:space="preserve">the </w:t>
      </w:r>
      <w:r w:rsidR="00B413ED" w:rsidRPr="003865FB">
        <w:rPr>
          <w:rFonts w:cstheme="minorHAnsi"/>
          <w:sz w:val="20"/>
          <w:szCs w:val="20"/>
        </w:rPr>
        <w:t>leading risk factor in the development of heart disease and stroke. The Food Bank for New York City</w:t>
      </w:r>
      <w:r w:rsidR="00CC1FD7" w:rsidRPr="003865FB">
        <w:rPr>
          <w:rFonts w:cstheme="minorHAnsi"/>
          <w:sz w:val="20"/>
          <w:szCs w:val="20"/>
        </w:rPr>
        <w:t xml:space="preserve"> </w:t>
      </w:r>
      <w:r w:rsidR="00AF50A2" w:rsidRPr="003865FB">
        <w:rPr>
          <w:rFonts w:cstheme="minorHAnsi"/>
          <w:sz w:val="20"/>
          <w:szCs w:val="20"/>
        </w:rPr>
        <w:t xml:space="preserve">is addressing </w:t>
      </w:r>
      <w:r w:rsidR="0018714A" w:rsidRPr="003865FB">
        <w:rPr>
          <w:rFonts w:cstheme="minorHAnsi"/>
          <w:sz w:val="20"/>
          <w:szCs w:val="20"/>
        </w:rPr>
        <w:t xml:space="preserve">hypertension </w:t>
      </w:r>
      <w:r w:rsidR="00AF50A2" w:rsidRPr="003865FB">
        <w:rPr>
          <w:rFonts w:cstheme="minorHAnsi"/>
          <w:sz w:val="20"/>
          <w:szCs w:val="20"/>
        </w:rPr>
        <w:t xml:space="preserve">with the </w:t>
      </w:r>
      <w:r w:rsidR="00B413ED" w:rsidRPr="003865FB">
        <w:rPr>
          <w:rFonts w:cstheme="minorHAnsi"/>
          <w:sz w:val="20"/>
          <w:szCs w:val="20"/>
        </w:rPr>
        <w:t>launch</w:t>
      </w:r>
      <w:r w:rsidR="00AF50A2" w:rsidRPr="003865FB">
        <w:rPr>
          <w:rFonts w:cstheme="minorHAnsi"/>
          <w:sz w:val="20"/>
          <w:szCs w:val="20"/>
        </w:rPr>
        <w:t xml:space="preserve"> of</w:t>
      </w:r>
      <w:r w:rsidR="00B413ED" w:rsidRPr="003865FB">
        <w:rPr>
          <w:rFonts w:cstheme="minorHAnsi"/>
          <w:sz w:val="20"/>
          <w:szCs w:val="20"/>
        </w:rPr>
        <w:t xml:space="preserve"> a Self-Measured Blood Pressure initiative. </w:t>
      </w:r>
    </w:p>
    <w:p w14:paraId="2EA2E9D3" w14:textId="40BA8DF2" w:rsidR="001978C2" w:rsidRPr="003865FB" w:rsidRDefault="0028107A" w:rsidP="00A7387A">
      <w:pPr>
        <w:rPr>
          <w:rFonts w:cstheme="minorHAnsi"/>
          <w:sz w:val="20"/>
          <w:szCs w:val="20"/>
        </w:rPr>
      </w:pPr>
      <w:r w:rsidRPr="003865FB">
        <w:rPr>
          <w:rFonts w:cstheme="minorHAnsi"/>
          <w:sz w:val="20"/>
          <w:szCs w:val="20"/>
        </w:rPr>
        <w:t>In May of 2022, the American Heart Association</w:t>
      </w:r>
      <w:r w:rsidR="00CE1779" w:rsidRPr="003865FB">
        <w:rPr>
          <w:rFonts w:cstheme="minorHAnsi"/>
          <w:sz w:val="20"/>
          <w:szCs w:val="20"/>
        </w:rPr>
        <w:t xml:space="preserve"> (AHA)</w:t>
      </w:r>
      <w:r w:rsidRPr="003865FB">
        <w:rPr>
          <w:rFonts w:cstheme="minorHAnsi"/>
          <w:sz w:val="20"/>
          <w:szCs w:val="20"/>
        </w:rPr>
        <w:t xml:space="preserve"> </w:t>
      </w:r>
      <w:r w:rsidR="00CE1779" w:rsidRPr="003865FB">
        <w:rPr>
          <w:rFonts w:cstheme="minorHAnsi"/>
          <w:sz w:val="20"/>
          <w:szCs w:val="20"/>
        </w:rPr>
        <w:t xml:space="preserve">reinvigorated </w:t>
      </w:r>
      <w:r w:rsidR="0018714A" w:rsidRPr="003865FB">
        <w:rPr>
          <w:rFonts w:cstheme="minorHAnsi"/>
          <w:sz w:val="20"/>
          <w:szCs w:val="20"/>
        </w:rPr>
        <w:t>their</w:t>
      </w:r>
      <w:r w:rsidR="00CE1779" w:rsidRPr="003865FB">
        <w:rPr>
          <w:rFonts w:cstheme="minorHAnsi"/>
          <w:sz w:val="20"/>
          <w:szCs w:val="20"/>
        </w:rPr>
        <w:t xml:space="preserve"> collaboration with</w:t>
      </w:r>
      <w:r w:rsidRPr="003865FB">
        <w:rPr>
          <w:rFonts w:cstheme="minorHAnsi"/>
          <w:sz w:val="20"/>
          <w:szCs w:val="20"/>
        </w:rPr>
        <w:t xml:space="preserve"> the Food Bank for New York City. At the onset of </w:t>
      </w:r>
      <w:r w:rsidR="0090622E" w:rsidRPr="003865FB">
        <w:rPr>
          <w:rFonts w:cstheme="minorHAnsi"/>
          <w:sz w:val="20"/>
          <w:szCs w:val="20"/>
        </w:rPr>
        <w:t xml:space="preserve">the </w:t>
      </w:r>
      <w:r w:rsidRPr="003865FB">
        <w:rPr>
          <w:rFonts w:cstheme="minorHAnsi"/>
          <w:sz w:val="20"/>
          <w:szCs w:val="20"/>
        </w:rPr>
        <w:t>partnership, the AHA team and FBNYC collaborated to produce a health education workshop for their older adult community. This effort was led by Melanie Zuniga, Community Dietitian for Food Bank for New York City. In support, Dr. Napoor Narula, longtime AHA volunteer, co-facilitate</w:t>
      </w:r>
      <w:r w:rsidR="00A71888" w:rsidRPr="003865FB">
        <w:rPr>
          <w:rFonts w:cstheme="minorHAnsi"/>
          <w:sz w:val="20"/>
          <w:szCs w:val="20"/>
        </w:rPr>
        <w:t>d</w:t>
      </w:r>
      <w:r w:rsidRPr="003865FB">
        <w:rPr>
          <w:rFonts w:cstheme="minorHAnsi"/>
          <w:sz w:val="20"/>
          <w:szCs w:val="20"/>
        </w:rPr>
        <w:t xml:space="preserve"> the educational session. </w:t>
      </w:r>
      <w:r w:rsidR="00A71888" w:rsidRPr="003865FB">
        <w:rPr>
          <w:rFonts w:cstheme="minorHAnsi"/>
          <w:sz w:val="20"/>
          <w:szCs w:val="20"/>
        </w:rPr>
        <w:t xml:space="preserve">After the success of this event, the teams of </w:t>
      </w:r>
      <w:r w:rsidR="004B1901" w:rsidRPr="003865FB">
        <w:rPr>
          <w:rFonts w:cstheme="minorHAnsi"/>
          <w:sz w:val="20"/>
          <w:szCs w:val="20"/>
        </w:rPr>
        <w:t>FBNYC</w:t>
      </w:r>
      <w:r w:rsidR="00A71888" w:rsidRPr="003865FB">
        <w:rPr>
          <w:rFonts w:cstheme="minorHAnsi"/>
          <w:sz w:val="20"/>
          <w:szCs w:val="20"/>
        </w:rPr>
        <w:t xml:space="preserve"> and the A</w:t>
      </w:r>
      <w:r w:rsidR="004B1901" w:rsidRPr="003865FB">
        <w:rPr>
          <w:rFonts w:cstheme="minorHAnsi"/>
          <w:sz w:val="20"/>
          <w:szCs w:val="20"/>
        </w:rPr>
        <w:t>HA</w:t>
      </w:r>
      <w:r w:rsidR="00A71888" w:rsidRPr="003865FB">
        <w:rPr>
          <w:rFonts w:cstheme="minorHAnsi"/>
          <w:sz w:val="20"/>
          <w:szCs w:val="20"/>
        </w:rPr>
        <w:t xml:space="preserve"> brainstormed pathways </w:t>
      </w:r>
      <w:r w:rsidR="00C83B77" w:rsidRPr="003865FB">
        <w:rPr>
          <w:rFonts w:cstheme="minorHAnsi"/>
          <w:sz w:val="20"/>
          <w:szCs w:val="20"/>
        </w:rPr>
        <w:t>for additional support to</w:t>
      </w:r>
      <w:r w:rsidR="00A71888" w:rsidRPr="003865FB">
        <w:rPr>
          <w:rFonts w:cstheme="minorHAnsi"/>
          <w:sz w:val="20"/>
          <w:szCs w:val="20"/>
        </w:rPr>
        <w:t xml:space="preserve"> the patrons of the Community Kitchen. In </w:t>
      </w:r>
      <w:r w:rsidR="002F26BD" w:rsidRPr="003865FB">
        <w:rPr>
          <w:rFonts w:cstheme="minorHAnsi"/>
          <w:sz w:val="20"/>
          <w:szCs w:val="20"/>
        </w:rPr>
        <w:t>November</w:t>
      </w:r>
      <w:r w:rsidR="00A71888" w:rsidRPr="003865FB">
        <w:rPr>
          <w:rFonts w:cstheme="minorHAnsi"/>
          <w:sz w:val="20"/>
          <w:szCs w:val="20"/>
        </w:rPr>
        <w:t xml:space="preserve"> of 2022, the Food Bank for New York </w:t>
      </w:r>
      <w:r w:rsidR="003865FB" w:rsidRPr="003865FB">
        <w:rPr>
          <w:rFonts w:cstheme="minorHAnsi"/>
          <w:sz w:val="20"/>
          <w:szCs w:val="20"/>
        </w:rPr>
        <w:t>City</w:t>
      </w:r>
      <w:r w:rsidR="00A71888" w:rsidRPr="003865FB">
        <w:rPr>
          <w:rFonts w:cstheme="minorHAnsi"/>
          <w:sz w:val="20"/>
          <w:szCs w:val="20"/>
        </w:rPr>
        <w:t xml:space="preserve"> implemented a Self-Measure</w:t>
      </w:r>
      <w:r w:rsidR="0018714A" w:rsidRPr="003865FB">
        <w:rPr>
          <w:rFonts w:cstheme="minorHAnsi"/>
          <w:sz w:val="20"/>
          <w:szCs w:val="20"/>
        </w:rPr>
        <w:t>d</w:t>
      </w:r>
      <w:r w:rsidR="00A71888" w:rsidRPr="003865FB">
        <w:rPr>
          <w:rFonts w:cstheme="minorHAnsi"/>
          <w:sz w:val="20"/>
          <w:szCs w:val="20"/>
        </w:rPr>
        <w:t xml:space="preserve"> Blood Pressure </w:t>
      </w:r>
      <w:r w:rsidR="00AF50A2" w:rsidRPr="003865FB">
        <w:rPr>
          <w:rFonts w:cstheme="minorHAnsi"/>
          <w:sz w:val="20"/>
          <w:szCs w:val="20"/>
        </w:rPr>
        <w:t xml:space="preserve">initiative </w:t>
      </w:r>
      <w:r w:rsidR="00A71888" w:rsidRPr="003865FB">
        <w:rPr>
          <w:rFonts w:cstheme="minorHAnsi"/>
          <w:sz w:val="20"/>
          <w:szCs w:val="20"/>
        </w:rPr>
        <w:t xml:space="preserve">at their Community Kitchen location. </w:t>
      </w:r>
    </w:p>
    <w:p w14:paraId="68189BD8" w14:textId="65E98871" w:rsidR="003865FB" w:rsidRPr="0091263E" w:rsidRDefault="00A71888" w:rsidP="00C57CC2">
      <w:pPr>
        <w:rPr>
          <w:rFonts w:cstheme="minorHAnsi"/>
          <w:sz w:val="20"/>
          <w:szCs w:val="20"/>
        </w:rPr>
      </w:pPr>
      <w:r w:rsidRPr="00BE1D31">
        <w:rPr>
          <w:rFonts w:cstheme="minorHAnsi"/>
          <w:sz w:val="20"/>
          <w:szCs w:val="20"/>
        </w:rPr>
        <w:t>The American Heart Association provided three</w:t>
      </w:r>
      <w:r w:rsidR="003F6C06" w:rsidRPr="00BE1D31">
        <w:rPr>
          <w:rFonts w:cstheme="minorHAnsi"/>
          <w:sz w:val="20"/>
          <w:szCs w:val="20"/>
        </w:rPr>
        <w:t xml:space="preserve"> (3) </w:t>
      </w:r>
      <w:r w:rsidRPr="00BE1D31">
        <w:rPr>
          <w:rFonts w:cstheme="minorHAnsi"/>
          <w:sz w:val="20"/>
          <w:szCs w:val="20"/>
        </w:rPr>
        <w:t>blood pressure monitoring devices to create three separate measurement stations. These</w:t>
      </w:r>
      <w:r w:rsidR="00564517" w:rsidRPr="00BE1D31">
        <w:rPr>
          <w:rFonts w:cstheme="minorHAnsi"/>
          <w:sz w:val="20"/>
          <w:szCs w:val="20"/>
        </w:rPr>
        <w:t xml:space="preserve"> </w:t>
      </w:r>
      <w:r w:rsidRPr="00BE1D31">
        <w:rPr>
          <w:rFonts w:cstheme="minorHAnsi"/>
          <w:sz w:val="20"/>
          <w:szCs w:val="20"/>
        </w:rPr>
        <w:t>measurement stations will provide a consistent hypertension management resource to 2400 community members each month</w:t>
      </w:r>
      <w:r w:rsidRPr="0091263E">
        <w:rPr>
          <w:rFonts w:cstheme="minorHAnsi"/>
          <w:sz w:val="20"/>
          <w:szCs w:val="20"/>
        </w:rPr>
        <w:t xml:space="preserve">. </w:t>
      </w:r>
      <w:r w:rsidR="00D5509A" w:rsidRPr="0091263E">
        <w:rPr>
          <w:rFonts w:cstheme="minorHAnsi"/>
          <w:sz w:val="20"/>
          <w:szCs w:val="20"/>
        </w:rPr>
        <w:t>The stations</w:t>
      </w:r>
      <w:r w:rsidR="00C3020D" w:rsidRPr="0091263E">
        <w:rPr>
          <w:rFonts w:cstheme="minorHAnsi"/>
          <w:sz w:val="20"/>
          <w:szCs w:val="20"/>
        </w:rPr>
        <w:t>,</w:t>
      </w:r>
      <w:r w:rsidR="001D6D37" w:rsidRPr="0091263E">
        <w:rPr>
          <w:rFonts w:cstheme="minorHAnsi"/>
          <w:sz w:val="20"/>
          <w:szCs w:val="20"/>
        </w:rPr>
        <w:t xml:space="preserve"> l</w:t>
      </w:r>
      <w:r w:rsidR="00D5509A" w:rsidRPr="0091263E">
        <w:rPr>
          <w:rFonts w:cstheme="minorHAnsi"/>
          <w:sz w:val="20"/>
          <w:szCs w:val="20"/>
        </w:rPr>
        <w:t xml:space="preserve">ocated throughout the Community Kitchen campus, </w:t>
      </w:r>
      <w:r w:rsidR="001D6D37" w:rsidRPr="0091263E">
        <w:rPr>
          <w:rFonts w:cstheme="minorHAnsi"/>
          <w:sz w:val="20"/>
          <w:szCs w:val="20"/>
        </w:rPr>
        <w:t xml:space="preserve">are complete with </w:t>
      </w:r>
      <w:r w:rsidR="003865FB" w:rsidRPr="0091263E">
        <w:rPr>
          <w:rFonts w:cstheme="minorHAnsi"/>
          <w:sz w:val="20"/>
          <w:szCs w:val="20"/>
        </w:rPr>
        <w:t xml:space="preserve">an American Heart Association suite of </w:t>
      </w:r>
      <w:r w:rsidR="001D6D37" w:rsidRPr="0091263E">
        <w:rPr>
          <w:rFonts w:cstheme="minorHAnsi"/>
          <w:sz w:val="20"/>
          <w:szCs w:val="20"/>
        </w:rPr>
        <w:t xml:space="preserve">educational resources for proper self-measurement. </w:t>
      </w:r>
      <w:r w:rsidR="00C3020D" w:rsidRPr="0091263E">
        <w:rPr>
          <w:rFonts w:cstheme="minorHAnsi"/>
          <w:sz w:val="20"/>
          <w:szCs w:val="20"/>
        </w:rPr>
        <w:t xml:space="preserve">While the stations are in a common area, the stations have been positioned to create privacy for each patron performing a blood pressure check. </w:t>
      </w:r>
      <w:r w:rsidR="00D5509A" w:rsidRPr="0091263E">
        <w:rPr>
          <w:rFonts w:cstheme="minorHAnsi"/>
          <w:sz w:val="20"/>
          <w:szCs w:val="20"/>
        </w:rPr>
        <w:t>The Food Bank team worked to create the appropriate signage to guide all patrons of the pantry from the self-service f</w:t>
      </w:r>
      <w:r w:rsidR="00C3020D" w:rsidRPr="0091263E">
        <w:rPr>
          <w:rFonts w:cstheme="minorHAnsi"/>
          <w:sz w:val="20"/>
          <w:szCs w:val="20"/>
        </w:rPr>
        <w:t>ood</w:t>
      </w:r>
      <w:r w:rsidR="00D5509A" w:rsidRPr="0091263E">
        <w:rPr>
          <w:rFonts w:cstheme="minorHAnsi"/>
          <w:sz w:val="20"/>
          <w:szCs w:val="20"/>
        </w:rPr>
        <w:t xml:space="preserve"> area to the blood pressure stations. </w:t>
      </w:r>
      <w:r w:rsidR="00211406" w:rsidRPr="0091263E">
        <w:rPr>
          <w:rFonts w:cstheme="minorHAnsi"/>
          <w:sz w:val="20"/>
          <w:szCs w:val="20"/>
        </w:rPr>
        <w:t xml:space="preserve">Also, </w:t>
      </w:r>
      <w:r w:rsidR="00AF4C18" w:rsidRPr="0091263E">
        <w:rPr>
          <w:rFonts w:cstheme="minorHAnsi"/>
          <w:sz w:val="20"/>
          <w:szCs w:val="20"/>
        </w:rPr>
        <w:t>FB</w:t>
      </w:r>
      <w:r w:rsidR="00211406" w:rsidRPr="0091263E">
        <w:rPr>
          <w:rFonts w:cstheme="minorHAnsi"/>
          <w:sz w:val="20"/>
          <w:szCs w:val="20"/>
        </w:rPr>
        <w:t xml:space="preserve">NYC </w:t>
      </w:r>
      <w:r w:rsidR="00AF4C18" w:rsidRPr="0091263E">
        <w:rPr>
          <w:rFonts w:cstheme="minorHAnsi"/>
          <w:sz w:val="20"/>
          <w:szCs w:val="20"/>
        </w:rPr>
        <w:t xml:space="preserve">team </w:t>
      </w:r>
      <w:r w:rsidR="00211406" w:rsidRPr="0091263E">
        <w:rPr>
          <w:rFonts w:cstheme="minorHAnsi"/>
          <w:sz w:val="20"/>
          <w:szCs w:val="20"/>
        </w:rPr>
        <w:t xml:space="preserve">members </w:t>
      </w:r>
      <w:r w:rsidR="00AF4C18" w:rsidRPr="0091263E">
        <w:rPr>
          <w:rFonts w:cstheme="minorHAnsi"/>
          <w:sz w:val="20"/>
          <w:szCs w:val="20"/>
        </w:rPr>
        <w:t xml:space="preserve">have been trained in the basics of hypertension management. Each </w:t>
      </w:r>
      <w:r w:rsidR="00211406" w:rsidRPr="0091263E">
        <w:rPr>
          <w:rFonts w:cstheme="minorHAnsi"/>
          <w:sz w:val="20"/>
          <w:szCs w:val="20"/>
        </w:rPr>
        <w:t xml:space="preserve">trained </w:t>
      </w:r>
      <w:r w:rsidR="00AF4C18" w:rsidRPr="0091263E">
        <w:rPr>
          <w:rFonts w:cstheme="minorHAnsi"/>
          <w:sz w:val="20"/>
          <w:szCs w:val="20"/>
        </w:rPr>
        <w:t>team member support</w:t>
      </w:r>
      <w:r w:rsidR="00211406" w:rsidRPr="0091263E">
        <w:rPr>
          <w:rFonts w:cstheme="minorHAnsi"/>
          <w:sz w:val="20"/>
          <w:szCs w:val="20"/>
        </w:rPr>
        <w:t>s</w:t>
      </w:r>
      <w:r w:rsidR="00AF4C18" w:rsidRPr="0091263E">
        <w:rPr>
          <w:rFonts w:cstheme="minorHAnsi"/>
          <w:sz w:val="20"/>
          <w:szCs w:val="20"/>
        </w:rPr>
        <w:t xml:space="preserve"> </w:t>
      </w:r>
      <w:r w:rsidR="00211406" w:rsidRPr="0091263E">
        <w:rPr>
          <w:rFonts w:cstheme="minorHAnsi"/>
          <w:sz w:val="20"/>
          <w:szCs w:val="20"/>
        </w:rPr>
        <w:t>pantry members in performing</w:t>
      </w:r>
      <w:r w:rsidR="00AF4C18" w:rsidRPr="0091263E">
        <w:rPr>
          <w:rFonts w:cstheme="minorHAnsi"/>
          <w:sz w:val="20"/>
          <w:szCs w:val="20"/>
        </w:rPr>
        <w:t xml:space="preserve"> accurate blood pressure measurement</w:t>
      </w:r>
      <w:r w:rsidR="00211406" w:rsidRPr="0091263E">
        <w:rPr>
          <w:rFonts w:cstheme="minorHAnsi"/>
          <w:sz w:val="20"/>
          <w:szCs w:val="20"/>
        </w:rPr>
        <w:t>s</w:t>
      </w:r>
      <w:r w:rsidR="00AF4C18" w:rsidRPr="0091263E">
        <w:rPr>
          <w:rFonts w:cstheme="minorHAnsi"/>
          <w:sz w:val="20"/>
          <w:szCs w:val="20"/>
        </w:rPr>
        <w:t>.</w:t>
      </w:r>
      <w:r w:rsidR="00211406" w:rsidRPr="0091263E">
        <w:rPr>
          <w:rFonts w:cstheme="minorHAnsi"/>
          <w:sz w:val="20"/>
          <w:szCs w:val="20"/>
        </w:rPr>
        <w:t xml:space="preserve"> </w:t>
      </w:r>
      <w:r w:rsidR="00D5509A" w:rsidRPr="0091263E">
        <w:rPr>
          <w:rFonts w:cstheme="minorHAnsi"/>
          <w:sz w:val="20"/>
          <w:szCs w:val="20"/>
        </w:rPr>
        <w:t xml:space="preserve">To further serve her older adult clients, Melanie </w:t>
      </w:r>
      <w:r w:rsidR="001D6D37" w:rsidRPr="0091263E">
        <w:rPr>
          <w:rFonts w:cstheme="minorHAnsi"/>
          <w:sz w:val="20"/>
          <w:szCs w:val="20"/>
        </w:rPr>
        <w:t xml:space="preserve">Zuniga, </w:t>
      </w:r>
      <w:r w:rsidR="00211406" w:rsidRPr="0091263E">
        <w:rPr>
          <w:rFonts w:cstheme="minorHAnsi"/>
          <w:sz w:val="20"/>
          <w:szCs w:val="20"/>
        </w:rPr>
        <w:t xml:space="preserve">FBNYC </w:t>
      </w:r>
      <w:r w:rsidR="001D6D37" w:rsidRPr="0091263E">
        <w:rPr>
          <w:rFonts w:cstheme="minorHAnsi"/>
          <w:sz w:val="20"/>
          <w:szCs w:val="20"/>
        </w:rPr>
        <w:t>Community Dietician,</w:t>
      </w:r>
      <w:r w:rsidR="00D5509A" w:rsidRPr="0091263E">
        <w:rPr>
          <w:rFonts w:cstheme="minorHAnsi"/>
          <w:sz w:val="20"/>
          <w:szCs w:val="20"/>
        </w:rPr>
        <w:t xml:space="preserve"> promote</w:t>
      </w:r>
      <w:r w:rsidR="00C3020D" w:rsidRPr="0091263E">
        <w:rPr>
          <w:rFonts w:cstheme="minorHAnsi"/>
          <w:sz w:val="20"/>
          <w:szCs w:val="20"/>
        </w:rPr>
        <w:t>s</w:t>
      </w:r>
      <w:r w:rsidR="00D5509A" w:rsidRPr="0091263E">
        <w:rPr>
          <w:rFonts w:cstheme="minorHAnsi"/>
          <w:sz w:val="20"/>
          <w:szCs w:val="20"/>
        </w:rPr>
        <w:t xml:space="preserve"> </w:t>
      </w:r>
      <w:r w:rsidR="001D6D37" w:rsidRPr="0091263E">
        <w:rPr>
          <w:rFonts w:cstheme="minorHAnsi"/>
          <w:sz w:val="20"/>
          <w:szCs w:val="20"/>
        </w:rPr>
        <w:t>the blood</w:t>
      </w:r>
      <w:r w:rsidR="00D5509A" w:rsidRPr="0091263E">
        <w:rPr>
          <w:rFonts w:cstheme="minorHAnsi"/>
          <w:sz w:val="20"/>
          <w:szCs w:val="20"/>
        </w:rPr>
        <w:t xml:space="preserve"> pressure resources </w:t>
      </w:r>
      <w:r w:rsidR="001D6D37" w:rsidRPr="0091263E">
        <w:rPr>
          <w:rFonts w:cstheme="minorHAnsi"/>
          <w:sz w:val="20"/>
          <w:szCs w:val="20"/>
        </w:rPr>
        <w:t xml:space="preserve">in </w:t>
      </w:r>
      <w:r w:rsidR="00D5509A" w:rsidRPr="0091263E">
        <w:rPr>
          <w:rFonts w:cstheme="minorHAnsi"/>
          <w:sz w:val="20"/>
          <w:szCs w:val="20"/>
        </w:rPr>
        <w:t>their distributable calendar and ma</w:t>
      </w:r>
      <w:r w:rsidR="00C3020D" w:rsidRPr="0091263E">
        <w:rPr>
          <w:rFonts w:cstheme="minorHAnsi"/>
          <w:sz w:val="20"/>
          <w:szCs w:val="20"/>
        </w:rPr>
        <w:t xml:space="preserve">kes </w:t>
      </w:r>
      <w:r w:rsidR="00D5509A" w:rsidRPr="0091263E">
        <w:rPr>
          <w:rFonts w:cstheme="minorHAnsi"/>
          <w:sz w:val="20"/>
          <w:szCs w:val="20"/>
        </w:rPr>
        <w:t xml:space="preserve">it a part of her educational lectures. </w:t>
      </w:r>
    </w:p>
    <w:p w14:paraId="71A0E44D" w14:textId="33F555F7" w:rsidR="001978C2" w:rsidRPr="0091263E" w:rsidRDefault="001D6D37" w:rsidP="00C57CC2">
      <w:pPr>
        <w:rPr>
          <w:rFonts w:cstheme="minorHAnsi"/>
          <w:sz w:val="20"/>
          <w:szCs w:val="20"/>
        </w:rPr>
      </w:pPr>
      <w:r w:rsidRPr="0091263E">
        <w:rPr>
          <w:rFonts w:cstheme="minorHAnsi"/>
          <w:sz w:val="20"/>
          <w:szCs w:val="20"/>
        </w:rPr>
        <w:t>In addition, t</w:t>
      </w:r>
      <w:r w:rsidR="00C57CC2" w:rsidRPr="0091263E">
        <w:rPr>
          <w:rFonts w:cstheme="minorHAnsi"/>
          <w:sz w:val="20"/>
          <w:szCs w:val="20"/>
        </w:rPr>
        <w:t>he American Heart Association</w:t>
      </w:r>
      <w:r w:rsidR="003865FB" w:rsidRPr="0091263E">
        <w:rPr>
          <w:rFonts w:cstheme="minorHAnsi"/>
          <w:sz w:val="20"/>
          <w:szCs w:val="20"/>
        </w:rPr>
        <w:t xml:space="preserve"> </w:t>
      </w:r>
      <w:r w:rsidR="00C57CC2" w:rsidRPr="0091263E">
        <w:rPr>
          <w:rFonts w:cstheme="minorHAnsi"/>
          <w:sz w:val="20"/>
          <w:szCs w:val="20"/>
        </w:rPr>
        <w:t>help</w:t>
      </w:r>
      <w:r w:rsidR="003B441C" w:rsidRPr="0091263E">
        <w:rPr>
          <w:rFonts w:cstheme="minorHAnsi"/>
          <w:sz w:val="20"/>
          <w:szCs w:val="20"/>
        </w:rPr>
        <w:t>ed</w:t>
      </w:r>
      <w:r w:rsidR="00C57CC2" w:rsidRPr="0091263E">
        <w:rPr>
          <w:rFonts w:cstheme="minorHAnsi"/>
          <w:sz w:val="20"/>
          <w:szCs w:val="20"/>
        </w:rPr>
        <w:t xml:space="preserve"> to establish a working relationship between the Food Bank for New York City and nearby </w:t>
      </w:r>
      <w:r w:rsidR="00531185" w:rsidRPr="0091263E">
        <w:rPr>
          <w:rFonts w:cstheme="minorHAnsi"/>
          <w:sz w:val="20"/>
          <w:szCs w:val="20"/>
        </w:rPr>
        <w:t xml:space="preserve">NYC Health + Hospitals/Harlem. </w:t>
      </w:r>
      <w:r w:rsidRPr="0091263E">
        <w:rPr>
          <w:rFonts w:cstheme="minorHAnsi"/>
          <w:sz w:val="20"/>
          <w:szCs w:val="20"/>
        </w:rPr>
        <w:t>NYC Health + Hospitals/Harlem</w:t>
      </w:r>
      <w:r w:rsidR="003865FB" w:rsidRPr="0091263E">
        <w:rPr>
          <w:rFonts w:cstheme="minorHAnsi"/>
          <w:sz w:val="20"/>
          <w:szCs w:val="20"/>
        </w:rPr>
        <w:t xml:space="preserve"> </w:t>
      </w:r>
      <w:r w:rsidRPr="0091263E">
        <w:rPr>
          <w:rFonts w:cstheme="minorHAnsi"/>
          <w:sz w:val="20"/>
          <w:szCs w:val="20"/>
        </w:rPr>
        <w:t>provide</w:t>
      </w:r>
      <w:r w:rsidR="003865FB" w:rsidRPr="0091263E">
        <w:rPr>
          <w:rFonts w:cstheme="minorHAnsi"/>
          <w:sz w:val="20"/>
          <w:szCs w:val="20"/>
        </w:rPr>
        <w:t>s</w:t>
      </w:r>
      <w:r w:rsidRPr="0091263E">
        <w:rPr>
          <w:rFonts w:cstheme="minorHAnsi"/>
          <w:sz w:val="20"/>
          <w:szCs w:val="20"/>
        </w:rPr>
        <w:t xml:space="preserve"> comprehensive health services to community members in Central Harlem regardless of their ability to pay. </w:t>
      </w:r>
      <w:r w:rsidR="00D5509A" w:rsidRPr="0091263E">
        <w:rPr>
          <w:rFonts w:cstheme="minorHAnsi"/>
          <w:sz w:val="20"/>
          <w:szCs w:val="20"/>
        </w:rPr>
        <w:t xml:space="preserve">The </w:t>
      </w:r>
      <w:r w:rsidR="003865FB" w:rsidRPr="0091263E">
        <w:rPr>
          <w:rFonts w:cstheme="minorHAnsi"/>
          <w:sz w:val="20"/>
          <w:szCs w:val="20"/>
        </w:rPr>
        <w:t>hospital’s team</w:t>
      </w:r>
      <w:r w:rsidR="00D5509A" w:rsidRPr="0091263E">
        <w:rPr>
          <w:rFonts w:cstheme="minorHAnsi"/>
          <w:sz w:val="20"/>
          <w:szCs w:val="20"/>
        </w:rPr>
        <w:t xml:space="preserve"> of community health workers are present in the center on Thursdays, with plans to expand </w:t>
      </w:r>
      <w:r w:rsidR="003865FB" w:rsidRPr="0091263E">
        <w:rPr>
          <w:rFonts w:cstheme="minorHAnsi"/>
          <w:sz w:val="20"/>
          <w:szCs w:val="20"/>
        </w:rPr>
        <w:t>services to</w:t>
      </w:r>
      <w:r w:rsidR="00D5509A" w:rsidRPr="0091263E">
        <w:rPr>
          <w:rFonts w:cstheme="minorHAnsi"/>
          <w:sz w:val="20"/>
          <w:szCs w:val="20"/>
        </w:rPr>
        <w:t xml:space="preserve"> additional days of the week.  </w:t>
      </w:r>
      <w:r w:rsidR="00531185" w:rsidRPr="0091263E">
        <w:rPr>
          <w:rFonts w:cstheme="minorHAnsi"/>
          <w:sz w:val="20"/>
          <w:szCs w:val="20"/>
        </w:rPr>
        <w:t>The</w:t>
      </w:r>
      <w:r w:rsidR="003865FB" w:rsidRPr="0091263E">
        <w:rPr>
          <w:rFonts w:cstheme="minorHAnsi"/>
          <w:sz w:val="20"/>
          <w:szCs w:val="20"/>
        </w:rPr>
        <w:t xml:space="preserve"> team of</w:t>
      </w:r>
      <w:r w:rsidR="00531185" w:rsidRPr="0091263E">
        <w:rPr>
          <w:rFonts w:cstheme="minorHAnsi"/>
          <w:sz w:val="20"/>
          <w:szCs w:val="20"/>
        </w:rPr>
        <w:t xml:space="preserve"> </w:t>
      </w:r>
      <w:r w:rsidR="003865FB" w:rsidRPr="0091263E">
        <w:rPr>
          <w:rFonts w:cstheme="minorHAnsi"/>
          <w:sz w:val="20"/>
          <w:szCs w:val="20"/>
        </w:rPr>
        <w:t>community health workers</w:t>
      </w:r>
      <w:r w:rsidR="00AF4C18" w:rsidRPr="0091263E">
        <w:rPr>
          <w:rFonts w:cstheme="minorHAnsi"/>
          <w:sz w:val="20"/>
          <w:szCs w:val="20"/>
        </w:rPr>
        <w:t xml:space="preserve"> assists in performing accurate blood pressure checks, providing </w:t>
      </w:r>
      <w:r w:rsidR="00C57CC2" w:rsidRPr="0091263E">
        <w:rPr>
          <w:rFonts w:cstheme="minorHAnsi"/>
          <w:sz w:val="20"/>
          <w:szCs w:val="20"/>
        </w:rPr>
        <w:t xml:space="preserve">immediate </w:t>
      </w:r>
      <w:r w:rsidR="00211406" w:rsidRPr="0091263E">
        <w:rPr>
          <w:rFonts w:cstheme="minorHAnsi"/>
          <w:sz w:val="20"/>
          <w:szCs w:val="20"/>
        </w:rPr>
        <w:t>referrals,</w:t>
      </w:r>
      <w:r w:rsidR="00C57CC2" w:rsidRPr="0091263E">
        <w:rPr>
          <w:rFonts w:cstheme="minorHAnsi"/>
          <w:sz w:val="20"/>
          <w:szCs w:val="20"/>
        </w:rPr>
        <w:t xml:space="preserve"> and </w:t>
      </w:r>
      <w:r w:rsidR="00AF4C18" w:rsidRPr="0091263E">
        <w:rPr>
          <w:rFonts w:cstheme="minorHAnsi"/>
          <w:sz w:val="20"/>
          <w:szCs w:val="20"/>
        </w:rPr>
        <w:t xml:space="preserve">establishing </w:t>
      </w:r>
      <w:r w:rsidR="00C57CC2" w:rsidRPr="0091263E">
        <w:rPr>
          <w:rFonts w:cstheme="minorHAnsi"/>
          <w:sz w:val="20"/>
          <w:szCs w:val="20"/>
        </w:rPr>
        <w:t>connection</w:t>
      </w:r>
      <w:r w:rsidR="00AF4C18" w:rsidRPr="0091263E">
        <w:rPr>
          <w:rFonts w:cstheme="minorHAnsi"/>
          <w:sz w:val="20"/>
          <w:szCs w:val="20"/>
        </w:rPr>
        <w:t>s</w:t>
      </w:r>
      <w:r w:rsidR="00C57CC2" w:rsidRPr="0091263E">
        <w:rPr>
          <w:rFonts w:cstheme="minorHAnsi"/>
          <w:sz w:val="20"/>
          <w:szCs w:val="20"/>
        </w:rPr>
        <w:t xml:space="preserve"> to </w:t>
      </w:r>
      <w:r w:rsidR="00531185" w:rsidRPr="0091263E">
        <w:rPr>
          <w:rFonts w:cstheme="minorHAnsi"/>
          <w:sz w:val="20"/>
          <w:szCs w:val="20"/>
        </w:rPr>
        <w:t xml:space="preserve">vital </w:t>
      </w:r>
      <w:r w:rsidR="00C57CC2" w:rsidRPr="0091263E">
        <w:rPr>
          <w:rFonts w:cstheme="minorHAnsi"/>
          <w:sz w:val="20"/>
          <w:szCs w:val="20"/>
        </w:rPr>
        <w:t>primary care</w:t>
      </w:r>
      <w:r w:rsidR="00AF4C18" w:rsidRPr="0091263E">
        <w:rPr>
          <w:rFonts w:cstheme="minorHAnsi"/>
          <w:sz w:val="20"/>
          <w:szCs w:val="20"/>
        </w:rPr>
        <w:t xml:space="preserve"> This relationship is in support of the Food Bank for New York City Community Kitchen team.</w:t>
      </w:r>
    </w:p>
    <w:p w14:paraId="7D2471E4" w14:textId="65EFC1A4" w:rsidR="00C57CC2" w:rsidRPr="0091263E" w:rsidRDefault="00C57CC2" w:rsidP="00C57CC2">
      <w:pPr>
        <w:rPr>
          <w:sz w:val="20"/>
          <w:szCs w:val="20"/>
        </w:rPr>
      </w:pPr>
      <w:r w:rsidRPr="0091263E">
        <w:rPr>
          <w:sz w:val="20"/>
          <w:szCs w:val="20"/>
        </w:rPr>
        <w:t xml:space="preserve">Self-Measured Blood Pressure (SMBP) enables and empowers each </w:t>
      </w:r>
      <w:r w:rsidR="001978C2" w:rsidRPr="0091263E">
        <w:rPr>
          <w:sz w:val="20"/>
          <w:szCs w:val="20"/>
        </w:rPr>
        <w:t xml:space="preserve">member of the Community Kitchen </w:t>
      </w:r>
      <w:r w:rsidRPr="0091263E">
        <w:rPr>
          <w:sz w:val="20"/>
          <w:szCs w:val="20"/>
        </w:rPr>
        <w:t xml:space="preserve">to take control of their blood pressure. The partnership between the </w:t>
      </w:r>
      <w:r w:rsidR="001978C2" w:rsidRPr="0091263E">
        <w:rPr>
          <w:sz w:val="20"/>
          <w:szCs w:val="20"/>
        </w:rPr>
        <w:t>Food Bank for New York City’s Community Kitchen</w:t>
      </w:r>
      <w:r w:rsidRPr="0091263E">
        <w:rPr>
          <w:sz w:val="20"/>
          <w:szCs w:val="20"/>
        </w:rPr>
        <w:t xml:space="preserve"> and the American Heart Association will increase blood pressure control and </w:t>
      </w:r>
      <w:r w:rsidR="001978C2" w:rsidRPr="0091263E">
        <w:rPr>
          <w:sz w:val="20"/>
          <w:szCs w:val="20"/>
        </w:rPr>
        <w:t xml:space="preserve">help to </w:t>
      </w:r>
      <w:r w:rsidRPr="0091263E">
        <w:rPr>
          <w:sz w:val="20"/>
          <w:szCs w:val="20"/>
        </w:rPr>
        <w:t>remove barriers to improving health in vulnerable populations. The potential is limitless, as both organizations are</w:t>
      </w:r>
      <w:r w:rsidR="001978C2" w:rsidRPr="0091263E">
        <w:rPr>
          <w:sz w:val="20"/>
          <w:szCs w:val="20"/>
        </w:rPr>
        <w:t xml:space="preserve"> committed</w:t>
      </w:r>
      <w:r w:rsidR="00531185" w:rsidRPr="0091263E">
        <w:rPr>
          <w:sz w:val="20"/>
          <w:szCs w:val="20"/>
        </w:rPr>
        <w:t xml:space="preserve"> to this unifying mission</w:t>
      </w:r>
      <w:r w:rsidRPr="0091263E">
        <w:rPr>
          <w:sz w:val="20"/>
          <w:szCs w:val="20"/>
        </w:rPr>
        <w:t xml:space="preserve">. Together, we will enhance our efforts to ensure every New Yorker in </w:t>
      </w:r>
      <w:r w:rsidR="001978C2" w:rsidRPr="0091263E">
        <w:rPr>
          <w:sz w:val="20"/>
          <w:szCs w:val="20"/>
        </w:rPr>
        <w:t>Central Harlem</w:t>
      </w:r>
      <w:r w:rsidRPr="0091263E">
        <w:rPr>
          <w:sz w:val="20"/>
          <w:szCs w:val="20"/>
        </w:rPr>
        <w:t xml:space="preserve"> lives their healthiest life. </w:t>
      </w:r>
    </w:p>
    <w:p w14:paraId="28455BC6" w14:textId="13D7BF35" w:rsidR="00211406" w:rsidRDefault="00211406" w:rsidP="00C57CC2"/>
    <w:p w14:paraId="68B7DF98" w14:textId="77777777" w:rsidR="00211406" w:rsidRDefault="00211406" w:rsidP="00C57CC2"/>
    <w:p w14:paraId="58986AB0" w14:textId="77777777" w:rsidR="004766B4" w:rsidRPr="00861C66" w:rsidRDefault="004766B4" w:rsidP="004766B4">
      <w:pPr>
        <w:pStyle w:val="NoSpacing"/>
        <w:rPr>
          <w:rFonts w:cstheme="minorHAnsi"/>
          <w:shd w:val="clear" w:color="auto" w:fill="F8F8F8"/>
        </w:rPr>
      </w:pPr>
      <w:r w:rsidRPr="00861C66">
        <w:rPr>
          <w:rFonts w:cstheme="minorHAnsi"/>
          <w:shd w:val="clear" w:color="auto" w:fill="F8F8F8"/>
        </w:rPr>
        <w:t xml:space="preserve">Please choose one, print, </w:t>
      </w:r>
      <w:proofErr w:type="gramStart"/>
      <w:r w:rsidRPr="00861C66">
        <w:rPr>
          <w:rFonts w:cstheme="minorHAnsi"/>
          <w:shd w:val="clear" w:color="auto" w:fill="F8F8F8"/>
        </w:rPr>
        <w:t>sign</w:t>
      </w:r>
      <w:proofErr w:type="gramEnd"/>
      <w:r w:rsidRPr="00861C66">
        <w:rPr>
          <w:rFonts w:cstheme="minorHAnsi"/>
          <w:shd w:val="clear" w:color="auto" w:fill="F8F8F8"/>
        </w:rPr>
        <w:t xml:space="preserve"> and date in acknowledgement: </w:t>
      </w:r>
    </w:p>
    <w:p w14:paraId="6A41C67D" w14:textId="77777777" w:rsidR="004766B4" w:rsidRPr="00FE692F" w:rsidRDefault="004766B4" w:rsidP="004766B4">
      <w:pPr>
        <w:pStyle w:val="NoSpacing"/>
        <w:rPr>
          <w:rFonts w:cstheme="minorHAnsi"/>
          <w:shd w:val="clear" w:color="auto" w:fill="F8F8F8"/>
        </w:rPr>
      </w:pPr>
    </w:p>
    <w:p w14:paraId="63BA2720" w14:textId="77777777" w:rsidR="004766B4" w:rsidRPr="00D5509A" w:rsidRDefault="004766B4" w:rsidP="004766B4">
      <w:pPr>
        <w:rPr>
          <w:rFonts w:cstheme="minorHAnsi"/>
          <w:shd w:val="clear" w:color="auto" w:fill="F8F8F8"/>
        </w:rPr>
      </w:pPr>
      <w:r w:rsidRPr="00D5509A">
        <w:rPr>
          <w:rFonts w:ascii="Segoe UI Symbol" w:hAnsi="Segoe UI Symbol" w:cs="Segoe UI Symbol"/>
          <w:shd w:val="clear" w:color="auto" w:fill="F8F8F8"/>
        </w:rPr>
        <w:t>☐</w:t>
      </w:r>
      <w:r w:rsidRPr="00D5509A">
        <w:rPr>
          <w:rFonts w:cstheme="minorHAnsi"/>
          <w:shd w:val="clear" w:color="auto" w:fill="F8F8F8"/>
        </w:rPr>
        <w:t xml:space="preserve">We approve the content of this story and consent to publication on The American Heart Association Impact Map and/or on other publicly facing communications of the AHA. We recognize the story may be modified or edited for format or audience. </w:t>
      </w:r>
    </w:p>
    <w:p w14:paraId="06173CD9" w14:textId="77777777" w:rsidR="004766B4" w:rsidRPr="00D5509A" w:rsidRDefault="004766B4" w:rsidP="004766B4">
      <w:pPr>
        <w:rPr>
          <w:rFonts w:cstheme="minorHAnsi"/>
          <w:shd w:val="clear" w:color="auto" w:fill="F8F8F8"/>
        </w:rPr>
      </w:pPr>
      <w:r w:rsidRPr="00D5509A">
        <w:rPr>
          <w:rFonts w:ascii="Segoe UI Symbol" w:hAnsi="Segoe UI Symbol" w:cs="Segoe UI Symbol"/>
          <w:shd w:val="clear" w:color="auto" w:fill="F8F8F8"/>
        </w:rPr>
        <w:t>☐</w:t>
      </w:r>
      <w:r w:rsidRPr="00D5509A">
        <w:rPr>
          <w:rFonts w:cstheme="minorHAnsi"/>
          <w:shd w:val="clear" w:color="auto" w:fill="F8F8F8"/>
        </w:rPr>
        <w:t xml:space="preserve">We approve the content of this story for AHA to internally record our work together but prefer not to have it shared publicly. </w:t>
      </w:r>
    </w:p>
    <w:p w14:paraId="1B7E4FDC" w14:textId="77777777" w:rsidR="004766B4" w:rsidRPr="00861C66" w:rsidRDefault="004766B4" w:rsidP="004766B4">
      <w:pPr>
        <w:pStyle w:val="NoSpacing"/>
        <w:rPr>
          <w:rFonts w:cstheme="minorHAnsi"/>
          <w:shd w:val="clear" w:color="auto" w:fill="F8F8F8"/>
        </w:rPr>
      </w:pPr>
      <w:r w:rsidRPr="00861C66">
        <w:rPr>
          <w:rFonts w:cstheme="minorHAnsi"/>
          <w:shd w:val="clear" w:color="auto" w:fill="F8F8F8"/>
        </w:rPr>
        <w:t>By signing below, I attest to the accuracy of this story (and consent to publication of this story on The American Heart Association Impact Map, if applicable.)</w:t>
      </w:r>
    </w:p>
    <w:p w14:paraId="57CA64C4" w14:textId="77777777" w:rsidR="004766B4" w:rsidRDefault="004766B4" w:rsidP="004766B4"/>
    <w:p w14:paraId="0A8895BD" w14:textId="77777777" w:rsidR="004766B4" w:rsidRPr="00861C66" w:rsidRDefault="004766B4" w:rsidP="004766B4">
      <w:pPr>
        <w:pStyle w:val="NoSpacing"/>
        <w:rPr>
          <w:rFonts w:cstheme="minorHAnsi"/>
          <w:shd w:val="clear" w:color="auto" w:fill="F8F8F8"/>
        </w:rPr>
      </w:pPr>
      <w:r w:rsidRPr="00861C66">
        <w:rPr>
          <w:rFonts w:cstheme="minorHAnsi"/>
          <w:shd w:val="clear" w:color="auto" w:fill="F8F8F8"/>
        </w:rPr>
        <w:t>_______________________      </w:t>
      </w:r>
      <w:r>
        <w:rPr>
          <w:rFonts w:cstheme="minorHAnsi"/>
          <w:shd w:val="clear" w:color="auto" w:fill="F8F8F8"/>
        </w:rPr>
        <w:t xml:space="preserve"> </w:t>
      </w:r>
      <w:r w:rsidRPr="00861C66">
        <w:rPr>
          <w:rFonts w:cstheme="minorHAnsi"/>
          <w:shd w:val="clear" w:color="auto" w:fill="F8F8F8"/>
        </w:rPr>
        <w:t>____________________</w:t>
      </w:r>
    </w:p>
    <w:p w14:paraId="34E521AB" w14:textId="2179DD23" w:rsidR="004766B4" w:rsidRDefault="004766B4" w:rsidP="004766B4">
      <w:pPr>
        <w:pStyle w:val="NoSpacing"/>
      </w:pPr>
      <w:r>
        <w:tab/>
      </w:r>
      <w:r>
        <w:tab/>
      </w:r>
      <w:r>
        <w:tab/>
      </w:r>
      <w:r>
        <w:tab/>
        <w:t>Date</w:t>
      </w:r>
    </w:p>
    <w:p w14:paraId="5A50787B" w14:textId="52D3CABC" w:rsidR="004766B4" w:rsidRDefault="00BE1D31" w:rsidP="004766B4">
      <w:pPr>
        <w:pStyle w:val="NoSpacing"/>
        <w:rPr>
          <w:rFonts w:cstheme="minorHAnsi"/>
        </w:rPr>
      </w:pPr>
      <w:r>
        <w:rPr>
          <w:rFonts w:cstheme="minorHAnsi"/>
        </w:rPr>
        <w:t xml:space="preserve">Zac Hall </w:t>
      </w:r>
    </w:p>
    <w:p w14:paraId="22157C25" w14:textId="141C8FFA" w:rsidR="00BE1D31" w:rsidRDefault="00BE1D31" w:rsidP="004766B4">
      <w:pPr>
        <w:pStyle w:val="NoSpacing"/>
        <w:rPr>
          <w:rFonts w:cstheme="minorHAnsi"/>
        </w:rPr>
      </w:pPr>
      <w:r>
        <w:rPr>
          <w:rFonts w:cstheme="minorHAnsi"/>
        </w:rPr>
        <w:t>Vice President of Programs</w:t>
      </w:r>
    </w:p>
    <w:p w14:paraId="26CC1FFF" w14:textId="0BA7E102" w:rsidR="00BE1D31" w:rsidRPr="00861C66" w:rsidRDefault="00BE1D31" w:rsidP="004766B4">
      <w:pPr>
        <w:pStyle w:val="NoSpacing"/>
        <w:rPr>
          <w:rFonts w:cstheme="minorHAnsi"/>
        </w:rPr>
      </w:pPr>
      <w:r>
        <w:rPr>
          <w:rFonts w:cstheme="minorHAnsi"/>
        </w:rPr>
        <w:t>Food Bank for New York City</w:t>
      </w:r>
    </w:p>
    <w:p w14:paraId="5C2AED69" w14:textId="77777777" w:rsidR="004766B4" w:rsidRPr="00861C66" w:rsidRDefault="004766B4" w:rsidP="004766B4">
      <w:pPr>
        <w:pStyle w:val="NoSpacing"/>
        <w:rPr>
          <w:rFonts w:cstheme="minorHAnsi"/>
        </w:rPr>
      </w:pPr>
    </w:p>
    <w:p w14:paraId="75E2B01B" w14:textId="77777777" w:rsidR="004766B4" w:rsidRPr="00861C66" w:rsidRDefault="004766B4" w:rsidP="004766B4">
      <w:pPr>
        <w:pStyle w:val="NoSpacing"/>
        <w:rPr>
          <w:rFonts w:cstheme="minorHAnsi"/>
        </w:rPr>
      </w:pPr>
      <w:r w:rsidRPr="00861C66">
        <w:rPr>
          <w:rFonts w:cstheme="minorHAnsi"/>
        </w:rPr>
        <w:t xml:space="preserve">_____________________           </w:t>
      </w:r>
      <w:r w:rsidRPr="00855B4C">
        <w:rPr>
          <w:rFonts w:cstheme="minorHAnsi"/>
        </w:rPr>
        <w:t>___</w:t>
      </w:r>
      <w:r w:rsidRPr="00861C66">
        <w:rPr>
          <w:rFonts w:cstheme="minorHAnsi"/>
        </w:rPr>
        <w:t>_______________</w:t>
      </w:r>
    </w:p>
    <w:p w14:paraId="148AE948" w14:textId="77777777" w:rsidR="004766B4" w:rsidRPr="00861C66" w:rsidRDefault="004766B4" w:rsidP="004766B4">
      <w:pPr>
        <w:pStyle w:val="NoSpacing"/>
        <w:rPr>
          <w:rFonts w:cstheme="minorHAnsi"/>
        </w:rPr>
      </w:pPr>
      <w:r w:rsidRPr="00861C66">
        <w:rPr>
          <w:rFonts w:cstheme="minorHAnsi"/>
        </w:rPr>
        <w:t>Robin Vitale                                    Date</w:t>
      </w:r>
    </w:p>
    <w:p w14:paraId="3024312B" w14:textId="0E085AAA" w:rsidR="004766B4" w:rsidRPr="00861C66" w:rsidRDefault="004766B4" w:rsidP="004766B4">
      <w:pPr>
        <w:pStyle w:val="NoSpacing"/>
        <w:rPr>
          <w:rFonts w:cstheme="minorHAnsi"/>
        </w:rPr>
      </w:pPr>
      <w:r w:rsidRPr="00861C66">
        <w:rPr>
          <w:rFonts w:cstheme="minorHAnsi"/>
        </w:rPr>
        <w:t>Vice President,</w:t>
      </w:r>
      <w:r>
        <w:rPr>
          <w:rFonts w:cstheme="minorHAnsi"/>
        </w:rPr>
        <w:t xml:space="preserve"> Community Impact</w:t>
      </w:r>
    </w:p>
    <w:p w14:paraId="777F196E" w14:textId="77777777" w:rsidR="004766B4" w:rsidRPr="00861C66" w:rsidRDefault="004766B4" w:rsidP="004766B4">
      <w:pPr>
        <w:pStyle w:val="NoSpacing"/>
        <w:rPr>
          <w:rFonts w:cstheme="minorHAnsi"/>
        </w:rPr>
      </w:pPr>
      <w:r w:rsidRPr="00861C66">
        <w:rPr>
          <w:rFonts w:cstheme="minorHAnsi"/>
        </w:rPr>
        <w:t>New York City</w:t>
      </w:r>
    </w:p>
    <w:p w14:paraId="61FF96DB" w14:textId="77777777" w:rsidR="004766B4" w:rsidRPr="00861C66" w:rsidRDefault="004766B4" w:rsidP="004766B4">
      <w:pPr>
        <w:pStyle w:val="NoSpacing"/>
        <w:rPr>
          <w:rFonts w:cstheme="minorHAnsi"/>
        </w:rPr>
      </w:pPr>
      <w:r w:rsidRPr="00861C66">
        <w:rPr>
          <w:rFonts w:cstheme="minorHAnsi"/>
        </w:rPr>
        <w:t>American Heart Association</w:t>
      </w:r>
    </w:p>
    <w:p w14:paraId="0A85D7B3" w14:textId="4BB0B522" w:rsidR="00246A42" w:rsidRDefault="00246A42" w:rsidP="00C57CC2"/>
    <w:p w14:paraId="7A322C30" w14:textId="77777777" w:rsidR="00C57CC2" w:rsidRPr="00CF6ADF" w:rsidRDefault="00C57CC2" w:rsidP="00C57CC2"/>
    <w:p w14:paraId="22C517E9" w14:textId="7E3304CE" w:rsidR="00C57CC2" w:rsidRDefault="00C57CC2" w:rsidP="00A7387A">
      <w:pPr>
        <w:rPr>
          <w:rFonts w:cstheme="minorHAnsi"/>
        </w:rPr>
      </w:pPr>
    </w:p>
    <w:p w14:paraId="064C57C3" w14:textId="77777777" w:rsidR="00C57CC2" w:rsidRPr="00A7387A" w:rsidRDefault="00C57CC2" w:rsidP="00A7387A">
      <w:pPr>
        <w:rPr>
          <w:rFonts w:cstheme="minorHAnsi"/>
        </w:rPr>
      </w:pPr>
    </w:p>
    <w:sectPr w:rsidR="00C57CC2" w:rsidRPr="00A73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87A"/>
    <w:rsid w:val="00085641"/>
    <w:rsid w:val="00092913"/>
    <w:rsid w:val="000B34FF"/>
    <w:rsid w:val="000C279E"/>
    <w:rsid w:val="0018714A"/>
    <w:rsid w:val="001978C2"/>
    <w:rsid w:val="001D6D37"/>
    <w:rsid w:val="00207108"/>
    <w:rsid w:val="00211406"/>
    <w:rsid w:val="00246A42"/>
    <w:rsid w:val="0028107A"/>
    <w:rsid w:val="002B2AA3"/>
    <w:rsid w:val="002C7CF2"/>
    <w:rsid w:val="002F26BD"/>
    <w:rsid w:val="003865FB"/>
    <w:rsid w:val="003B441C"/>
    <w:rsid w:val="003F6C06"/>
    <w:rsid w:val="00416C47"/>
    <w:rsid w:val="00457B3A"/>
    <w:rsid w:val="004766B4"/>
    <w:rsid w:val="004B1901"/>
    <w:rsid w:val="00531185"/>
    <w:rsid w:val="00564517"/>
    <w:rsid w:val="00622120"/>
    <w:rsid w:val="0066766D"/>
    <w:rsid w:val="007204D3"/>
    <w:rsid w:val="00746A5E"/>
    <w:rsid w:val="00862EB2"/>
    <w:rsid w:val="00865200"/>
    <w:rsid w:val="0090622E"/>
    <w:rsid w:val="0091263E"/>
    <w:rsid w:val="00A21EF1"/>
    <w:rsid w:val="00A2334D"/>
    <w:rsid w:val="00A71888"/>
    <w:rsid w:val="00A7387A"/>
    <w:rsid w:val="00A77C65"/>
    <w:rsid w:val="00AC18AD"/>
    <w:rsid w:val="00AF4C18"/>
    <w:rsid w:val="00AF50A2"/>
    <w:rsid w:val="00B413ED"/>
    <w:rsid w:val="00BE1D31"/>
    <w:rsid w:val="00C3020D"/>
    <w:rsid w:val="00C57CC2"/>
    <w:rsid w:val="00C83B77"/>
    <w:rsid w:val="00CC1FD7"/>
    <w:rsid w:val="00CE1779"/>
    <w:rsid w:val="00CE4ED5"/>
    <w:rsid w:val="00D5509A"/>
    <w:rsid w:val="00DF6DD6"/>
    <w:rsid w:val="00E51AAE"/>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6248"/>
  <w15:docId w15:val="{D5C4303A-A133-4655-ABC3-630B246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1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7B3A"/>
    <w:rPr>
      <w:sz w:val="16"/>
      <w:szCs w:val="16"/>
    </w:rPr>
  </w:style>
  <w:style w:type="paragraph" w:styleId="CommentText">
    <w:name w:val="annotation text"/>
    <w:basedOn w:val="Normal"/>
    <w:link w:val="CommentTextChar"/>
    <w:uiPriority w:val="99"/>
    <w:unhideWhenUsed/>
    <w:rsid w:val="00457B3A"/>
    <w:pPr>
      <w:spacing w:line="240" w:lineRule="auto"/>
    </w:pPr>
    <w:rPr>
      <w:sz w:val="20"/>
      <w:szCs w:val="20"/>
    </w:rPr>
  </w:style>
  <w:style w:type="character" w:customStyle="1" w:styleId="CommentTextChar">
    <w:name w:val="Comment Text Char"/>
    <w:basedOn w:val="DefaultParagraphFont"/>
    <w:link w:val="CommentText"/>
    <w:uiPriority w:val="99"/>
    <w:rsid w:val="00457B3A"/>
    <w:rPr>
      <w:sz w:val="20"/>
      <w:szCs w:val="20"/>
    </w:rPr>
  </w:style>
  <w:style w:type="paragraph" w:styleId="CommentSubject">
    <w:name w:val="annotation subject"/>
    <w:basedOn w:val="CommentText"/>
    <w:next w:val="CommentText"/>
    <w:link w:val="CommentSubjectChar"/>
    <w:uiPriority w:val="99"/>
    <w:semiHidden/>
    <w:unhideWhenUsed/>
    <w:rsid w:val="00457B3A"/>
    <w:rPr>
      <w:b/>
      <w:bCs/>
    </w:rPr>
  </w:style>
  <w:style w:type="character" w:customStyle="1" w:styleId="CommentSubjectChar">
    <w:name w:val="Comment Subject Char"/>
    <w:basedOn w:val="CommentTextChar"/>
    <w:link w:val="CommentSubject"/>
    <w:uiPriority w:val="99"/>
    <w:semiHidden/>
    <w:rsid w:val="00457B3A"/>
    <w:rPr>
      <w:b/>
      <w:bCs/>
      <w:sz w:val="20"/>
      <w:szCs w:val="20"/>
    </w:rPr>
  </w:style>
  <w:style w:type="character" w:customStyle="1" w:styleId="Heading2Char">
    <w:name w:val="Heading 2 Char"/>
    <w:basedOn w:val="DefaultParagraphFont"/>
    <w:link w:val="Heading2"/>
    <w:uiPriority w:val="9"/>
    <w:semiHidden/>
    <w:rsid w:val="0053118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66B4"/>
    <w:rPr>
      <w:color w:val="0563C1"/>
      <w:u w:val="single"/>
    </w:rPr>
  </w:style>
  <w:style w:type="paragraph" w:styleId="NoSpacing">
    <w:name w:val="No Spacing"/>
    <w:uiPriority w:val="1"/>
    <w:qFormat/>
    <w:rsid w:val="004766B4"/>
    <w:pPr>
      <w:spacing w:after="0" w:line="240" w:lineRule="auto"/>
    </w:pPr>
  </w:style>
  <w:style w:type="paragraph" w:styleId="Revision">
    <w:name w:val="Revision"/>
    <w:hidden/>
    <w:uiPriority w:val="99"/>
    <w:semiHidden/>
    <w:rsid w:val="0018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83442">
      <w:bodyDiv w:val="1"/>
      <w:marLeft w:val="0"/>
      <w:marRight w:val="0"/>
      <w:marTop w:val="0"/>
      <w:marBottom w:val="0"/>
      <w:divBdr>
        <w:top w:val="none" w:sz="0" w:space="0" w:color="auto"/>
        <w:left w:val="none" w:sz="0" w:space="0" w:color="auto"/>
        <w:bottom w:val="none" w:sz="0" w:space="0" w:color="auto"/>
        <w:right w:val="none" w:sz="0" w:space="0" w:color="auto"/>
      </w:divBdr>
    </w:div>
    <w:div w:id="124433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6535-4EE3-4490-AF06-A064D1FA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Martindale</dc:creator>
  <cp:keywords/>
  <dc:description/>
  <cp:lastModifiedBy>Trevor Martindale</cp:lastModifiedBy>
  <cp:revision>6</cp:revision>
  <dcterms:created xsi:type="dcterms:W3CDTF">2022-11-14T02:27:00Z</dcterms:created>
  <dcterms:modified xsi:type="dcterms:W3CDTF">2022-11-14T20:08:00Z</dcterms:modified>
</cp:coreProperties>
</file>